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6EF07" w14:textId="08BEA568" w:rsidR="00922232" w:rsidRPr="00133C1F" w:rsidRDefault="00AB2361" w:rsidP="00133C1F">
      <w:pPr>
        <w:spacing w:line="480" w:lineRule="auto"/>
        <w:jc w:val="center"/>
        <w:rPr>
          <w:rFonts w:ascii="Times New Roman" w:hAnsi="Times New Roman" w:cs="Times New Roman"/>
        </w:rPr>
      </w:pPr>
      <w:r w:rsidRPr="00133C1F">
        <w:rPr>
          <w:rFonts w:ascii="Times New Roman" w:hAnsi="Times New Roman" w:cs="Times New Roman"/>
        </w:rPr>
        <w:t>Works Cited</w:t>
      </w:r>
    </w:p>
    <w:p w14:paraId="14DC44C0" w14:textId="3C8186C1" w:rsidR="00AB2361" w:rsidRDefault="00133C1F" w:rsidP="00133C1F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Gonzalez, J. (2014, February 28). The Reciprocal Learning strategy [Video]. YouTube. </w:t>
      </w:r>
      <w:r w:rsidRPr="00133C1F">
        <w:rPr>
          <w:rFonts w:ascii="Times New Roman" w:hAnsi="Times New Roman" w:cs="Times New Roman"/>
        </w:rPr>
        <w:t>https://www.youtube.com/watch?v=_-3Kw1ildCc</w:t>
      </w:r>
    </w:p>
    <w:p w14:paraId="4BFF9769" w14:textId="0FDAD48E" w:rsidR="00AB2361" w:rsidRPr="00133C1F" w:rsidRDefault="00AB2361" w:rsidP="00133C1F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>Reutzel</w:t>
      </w:r>
      <w:proofErr w:type="spellEnd"/>
      <w:r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>, D. R</w:t>
      </w:r>
      <w:r w:rsidR="008E3C02"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>.,</w:t>
      </w:r>
      <w:r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&amp; Cooter, R</w:t>
      </w:r>
      <w:r w:rsidR="008E3C02"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>. B. (2</w:t>
      </w:r>
      <w:r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>01</w:t>
      </w:r>
      <w:r w:rsid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>9</w:t>
      </w:r>
      <w:r w:rsidR="008E3C02"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r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Teaching </w:t>
      </w:r>
      <w:r w:rsidR="008E3C02"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c</w:t>
      </w:r>
      <w:r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hildren to </w:t>
      </w:r>
      <w:r w:rsidR="008E3C02"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r</w:t>
      </w:r>
      <w:r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ead: The</w:t>
      </w:r>
      <w:r w:rsidR="008E3C02"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t</w:t>
      </w:r>
      <w:r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eacher </w:t>
      </w:r>
      <w:r w:rsidR="008E3C02"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m</w:t>
      </w:r>
      <w:r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akes the</w:t>
      </w:r>
      <w:r w:rsidR="00AE1DB0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 xml:space="preserve"> </w:t>
      </w:r>
      <w:r w:rsidR="008E3C02"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d</w:t>
      </w:r>
      <w:r w:rsidRPr="00133C1F"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ifference.</w:t>
      </w:r>
      <w:r w:rsidR="008E3C02"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Pr="00133C1F">
        <w:rPr>
          <w:rFonts w:ascii="Times New Roman" w:eastAsia="Times New Roman" w:hAnsi="Times New Roman" w:cs="Times New Roman"/>
          <w:color w:val="000000"/>
          <w:shd w:val="clear" w:color="auto" w:fill="FFFFFF"/>
        </w:rPr>
        <w:t>Pearson.</w:t>
      </w:r>
    </w:p>
    <w:p w14:paraId="5D80ED63" w14:textId="5918F5EB" w:rsidR="00AB2361" w:rsidRDefault="00AB2361"/>
    <w:p w14:paraId="2D9F2A43" w14:textId="4E2529C6" w:rsidR="00AE1DB0" w:rsidRDefault="00AE1DB0"/>
    <w:p w14:paraId="02C07E2E" w14:textId="5ED220B5" w:rsidR="00AE1DB0" w:rsidRDefault="00AE1DB0">
      <w:hyperlink r:id="rId4" w:history="1">
        <w:r w:rsidRPr="0070202D">
          <w:rPr>
            <w:rStyle w:val="Hyperlink"/>
            <w:rFonts w:ascii="Times New Roman" w:hAnsi="Times New Roman" w:cs="Times New Roman"/>
          </w:rPr>
          <w:t>https://www.youtube.com/watch?v=_-3Kw1ildCc</w:t>
        </w:r>
      </w:hyperlink>
      <w:r>
        <w:rPr>
          <w:rFonts w:ascii="Times New Roman" w:hAnsi="Times New Roman" w:cs="Times New Roman"/>
        </w:rPr>
        <w:t xml:space="preserve"> --- This video can be linked on the website. It goes with the first citation.</w:t>
      </w:r>
      <w:bookmarkStart w:id="0" w:name="_GoBack"/>
      <w:bookmarkEnd w:id="0"/>
    </w:p>
    <w:sectPr w:rsidR="00AE1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61"/>
    <w:rsid w:val="000C6AA6"/>
    <w:rsid w:val="00133C1F"/>
    <w:rsid w:val="005C2568"/>
    <w:rsid w:val="0068100E"/>
    <w:rsid w:val="008E3C02"/>
    <w:rsid w:val="00AB2361"/>
    <w:rsid w:val="00AE1DB0"/>
    <w:rsid w:val="00C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A1C6"/>
  <w15:chartTrackingRefBased/>
  <w15:docId w15:val="{572936BF-ACCE-7047-B5CC-AFA0DE1C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33C1F"/>
    <w:rPr>
      <w:i/>
      <w:iCs/>
    </w:rPr>
  </w:style>
  <w:style w:type="character" w:styleId="Hyperlink">
    <w:name w:val="Hyperlink"/>
    <w:basedOn w:val="DefaultParagraphFont"/>
    <w:uiPriority w:val="99"/>
    <w:unhideWhenUsed/>
    <w:rsid w:val="00133C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4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-3Kw1ild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Sollom, Elizabeth</dc:creator>
  <cp:keywords/>
  <dc:description/>
  <cp:lastModifiedBy>Dr. Megan Reister</cp:lastModifiedBy>
  <cp:revision>3</cp:revision>
  <dcterms:created xsi:type="dcterms:W3CDTF">2021-12-12T03:10:00Z</dcterms:created>
  <dcterms:modified xsi:type="dcterms:W3CDTF">2021-12-12T03:10:00Z</dcterms:modified>
</cp:coreProperties>
</file>